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7C8F2B8A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6E4E55" w:rsidRPr="006E4E55">
        <w:rPr>
          <w:b/>
        </w:rPr>
        <w:t>Komplexní pozemkové úpravy v katastrálním území Záříčí</w:t>
      </w:r>
    </w:p>
    <w:p w14:paraId="7C4DEB20" w14:textId="5E35124F" w:rsidR="006C4D31" w:rsidRPr="007A0155" w:rsidRDefault="006C4D31" w:rsidP="007A0155"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7A0155">
        <w:t xml:space="preserve"> </w:t>
      </w:r>
      <w:r w:rsidR="00521767">
        <w:t>nadlimi</w:t>
      </w:r>
      <w:r w:rsidR="002B2BC2">
        <w:t xml:space="preserve">tní </w:t>
      </w:r>
      <w:r w:rsidR="00F35B3A" w:rsidRPr="00F35B3A">
        <w:t>veřejná zakázka na služby zadávaná v</w:t>
      </w:r>
      <w:r w:rsidR="00A11548">
        <w:t> </w:t>
      </w:r>
      <w:r w:rsidR="00400EB4">
        <w:t>otevřeném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46481619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B9D06" w14:textId="77777777" w:rsidR="00BE7438" w:rsidRDefault="00BE7438" w:rsidP="008E4AD5">
      <w:r>
        <w:separator/>
      </w:r>
    </w:p>
  </w:endnote>
  <w:endnote w:type="continuationSeparator" w:id="0">
    <w:p w14:paraId="25248F3F" w14:textId="77777777" w:rsidR="00BE7438" w:rsidRDefault="00BE74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4D49" w14:textId="77777777" w:rsidR="00BE7438" w:rsidRDefault="00BE7438" w:rsidP="008E4AD5">
      <w:r>
        <w:separator/>
      </w:r>
    </w:p>
  </w:footnote>
  <w:footnote w:type="continuationSeparator" w:id="0">
    <w:p w14:paraId="66FC277D" w14:textId="77777777" w:rsidR="00BE7438" w:rsidRDefault="00BE74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4DF1BE12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E11AD0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4E55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748</Words>
  <Characters>4506</Characters>
  <Application>Microsoft Office Word</Application>
  <DocSecurity>0</DocSecurity>
  <Lines>37</Lines>
  <Paragraphs>10</Paragraphs>
  <ScaleCrop>false</ScaleCrop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2022-08-17T08:04:00Z</dcterms:modified>
</cp:coreProperties>
</file>